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43B7" w14:textId="77777777" w:rsidR="00B5637A" w:rsidRDefault="00B5637A"/>
    <w:p w14:paraId="2C9C850F" w14:textId="77777777" w:rsidR="00B5637A" w:rsidRPr="0080127C" w:rsidRDefault="00B5637A" w:rsidP="00B5637A">
      <w:pPr>
        <w:rPr>
          <w:rFonts w:ascii="Garamond" w:hAnsi="Garamond" w:cs="Times New Roman"/>
          <w:bCs/>
        </w:rPr>
      </w:pPr>
    </w:p>
    <w:p w14:paraId="67B58704" w14:textId="72473B52" w:rsidR="00702B3A" w:rsidRDefault="00702B3A" w:rsidP="00702B3A">
      <w:pPr>
        <w:spacing w:line="100" w:lineRule="atLeast"/>
        <w:jc w:val="center"/>
        <w:rPr>
          <w:rFonts w:ascii="Garamond" w:eastAsia="Century" w:hAnsi="Garamond" w:cs="Calibri"/>
          <w:b/>
          <w:sz w:val="28"/>
          <w:szCs w:val="28"/>
        </w:rPr>
      </w:pPr>
      <w:r w:rsidRPr="00250813">
        <w:rPr>
          <w:rFonts w:ascii="Garamond" w:eastAsia="Century" w:hAnsi="Garamond" w:cs="Calibri"/>
          <w:b/>
          <w:sz w:val="28"/>
          <w:szCs w:val="28"/>
        </w:rPr>
        <w:t>Patto per lo sviluppo professionale</w:t>
      </w:r>
    </w:p>
    <w:p w14:paraId="31BBA656" w14:textId="77777777" w:rsidR="00250813" w:rsidRPr="00250813" w:rsidRDefault="00250813" w:rsidP="00702B3A">
      <w:pPr>
        <w:spacing w:line="100" w:lineRule="atLeast"/>
        <w:jc w:val="center"/>
        <w:rPr>
          <w:rFonts w:ascii="Garamond" w:eastAsia="Century" w:hAnsi="Garamond" w:cs="Calibri"/>
          <w:b/>
          <w:sz w:val="28"/>
          <w:szCs w:val="28"/>
        </w:rPr>
      </w:pPr>
    </w:p>
    <w:p w14:paraId="3A09A1CF" w14:textId="77777777" w:rsidR="00702B3A" w:rsidRPr="0080127C" w:rsidRDefault="00702B3A" w:rsidP="00702B3A">
      <w:pPr>
        <w:spacing w:line="100" w:lineRule="atLeast"/>
        <w:jc w:val="center"/>
        <w:rPr>
          <w:rFonts w:ascii="Garamond" w:eastAsia="Century" w:hAnsi="Garamond" w:cs="Calibri"/>
          <w:b/>
        </w:rPr>
      </w:pPr>
      <w:r w:rsidRPr="0080127C">
        <w:rPr>
          <w:rFonts w:ascii="Garamond" w:eastAsia="Century" w:hAnsi="Garamond" w:cs="Calibri"/>
          <w:b/>
        </w:rPr>
        <w:t>tra</w:t>
      </w:r>
    </w:p>
    <w:p w14:paraId="1E91579F" w14:textId="77777777" w:rsidR="00702B3A" w:rsidRPr="0080127C" w:rsidRDefault="00702B3A" w:rsidP="00702B3A">
      <w:pPr>
        <w:spacing w:line="100" w:lineRule="atLeast"/>
        <w:rPr>
          <w:rFonts w:ascii="Garamond" w:eastAsia="Century" w:hAnsi="Garamond" w:cs="Calibri"/>
          <w:b/>
        </w:rPr>
      </w:pPr>
      <w:r w:rsidRPr="0080127C">
        <w:rPr>
          <w:rFonts w:ascii="Garamond" w:eastAsia="Century" w:hAnsi="Garamond" w:cs="Calibri"/>
          <w:b/>
        </w:rPr>
        <w:t xml:space="preserve">Il docente ………………………….  </w:t>
      </w:r>
      <w:r w:rsidRPr="0080127C">
        <w:rPr>
          <w:rFonts w:ascii="Garamond" w:eastAsia="Century" w:hAnsi="Garamond" w:cs="Calibri"/>
        </w:rPr>
        <w:t>(</w:t>
      </w:r>
      <w:proofErr w:type="gramStart"/>
      <w:r w:rsidRPr="0080127C">
        <w:rPr>
          <w:rFonts w:ascii="Garamond" w:eastAsia="Century" w:hAnsi="Garamond" w:cs="Calibri"/>
        </w:rPr>
        <w:t>in seguito</w:t>
      </w:r>
      <w:proofErr w:type="gramEnd"/>
      <w:r w:rsidRPr="0080127C">
        <w:rPr>
          <w:rFonts w:ascii="Garamond" w:eastAsia="Century" w:hAnsi="Garamond" w:cs="Calibri"/>
        </w:rPr>
        <w:t xml:space="preserve"> chiamato “docente neoassunto”)</w:t>
      </w:r>
    </w:p>
    <w:p w14:paraId="48DB24EF" w14:textId="77777777" w:rsidR="00702B3A" w:rsidRPr="0080127C" w:rsidRDefault="00702B3A" w:rsidP="00702B3A">
      <w:pPr>
        <w:spacing w:line="100" w:lineRule="atLeast"/>
        <w:jc w:val="center"/>
        <w:rPr>
          <w:rFonts w:ascii="Garamond" w:eastAsia="Century" w:hAnsi="Garamond" w:cs="Calibri"/>
          <w:b/>
        </w:rPr>
      </w:pPr>
      <w:r w:rsidRPr="0080127C">
        <w:rPr>
          <w:rFonts w:ascii="Garamond" w:eastAsia="Century" w:hAnsi="Garamond" w:cs="Calibri"/>
          <w:b/>
        </w:rPr>
        <w:t>e</w:t>
      </w:r>
    </w:p>
    <w:p w14:paraId="1A24CB2E" w14:textId="06E8FA4D" w:rsidR="00702B3A" w:rsidRDefault="00702B3A" w:rsidP="00702B3A">
      <w:pPr>
        <w:spacing w:line="100" w:lineRule="atLeast"/>
        <w:rPr>
          <w:rFonts w:ascii="Garamond" w:eastAsia="Century" w:hAnsi="Garamond" w:cs="Calibri"/>
        </w:rPr>
      </w:pPr>
      <w:r w:rsidRPr="0080127C">
        <w:rPr>
          <w:rFonts w:ascii="Garamond" w:eastAsia="Century" w:hAnsi="Garamond" w:cs="Calibri"/>
          <w:b/>
        </w:rPr>
        <w:t xml:space="preserve">Il dirigente scolastico NECCHI NATALE </w:t>
      </w:r>
      <w:r w:rsidRPr="0080127C">
        <w:rPr>
          <w:rFonts w:ascii="Garamond" w:eastAsia="Century" w:hAnsi="Garamond" w:cs="Calibri"/>
        </w:rPr>
        <w:t>(in seguito chiamato “dirigente scolastico”)</w:t>
      </w:r>
    </w:p>
    <w:p w14:paraId="32D71345" w14:textId="77777777" w:rsidR="00250813" w:rsidRPr="0080127C" w:rsidRDefault="00250813" w:rsidP="00702B3A">
      <w:pPr>
        <w:spacing w:line="100" w:lineRule="atLeast"/>
        <w:rPr>
          <w:rFonts w:ascii="Garamond" w:eastAsia="Century" w:hAnsi="Garamond" w:cs="Calibri"/>
        </w:rPr>
      </w:pPr>
    </w:p>
    <w:p w14:paraId="10935BD6" w14:textId="77777777" w:rsidR="00702B3A" w:rsidRPr="0080127C" w:rsidRDefault="00702B3A" w:rsidP="00702B3A">
      <w:pPr>
        <w:rPr>
          <w:rFonts w:ascii="Garamond" w:eastAsia="Century" w:hAnsi="Garamond" w:cs="Calibri"/>
        </w:rPr>
      </w:pPr>
      <w:r w:rsidRPr="0080127C">
        <w:rPr>
          <w:rFonts w:ascii="Garamond" w:eastAsia="Century" w:hAnsi="Garamond" w:cs="Calibri"/>
          <w:b/>
          <w:bCs/>
        </w:rPr>
        <w:t>Visto</w:t>
      </w:r>
      <w:r w:rsidRPr="0080127C">
        <w:rPr>
          <w:rFonts w:ascii="Garamond" w:eastAsia="Century" w:hAnsi="Garamond" w:cs="Calibri"/>
        </w:rPr>
        <w:t xml:space="preserve"> l'art. 5 commi 2 e 3 del DM 850/2015;</w:t>
      </w:r>
    </w:p>
    <w:p w14:paraId="0036D618" w14:textId="77777777" w:rsidR="00702B3A" w:rsidRPr="0080127C" w:rsidRDefault="00702B3A" w:rsidP="00702B3A">
      <w:pPr>
        <w:rPr>
          <w:rFonts w:ascii="Garamond" w:eastAsia="Century" w:hAnsi="Garamond" w:cs="Calibri"/>
        </w:rPr>
      </w:pPr>
      <w:r w:rsidRPr="0080127C">
        <w:rPr>
          <w:rFonts w:ascii="Garamond" w:eastAsia="Century" w:hAnsi="Garamond" w:cs="Calibri"/>
          <w:b/>
          <w:bCs/>
        </w:rPr>
        <w:t>Vista</w:t>
      </w:r>
      <w:r w:rsidRPr="0080127C">
        <w:rPr>
          <w:rFonts w:ascii="Garamond" w:eastAsia="Century" w:hAnsi="Garamond" w:cs="Calibri"/>
        </w:rPr>
        <w:t xml:space="preserve"> la Nota Ministeriale n. 36167/2015;</w:t>
      </w:r>
    </w:p>
    <w:p w14:paraId="52C016C8" w14:textId="544A465F" w:rsidR="00702B3A" w:rsidRPr="0080127C" w:rsidRDefault="00702B3A" w:rsidP="00702B3A">
      <w:pPr>
        <w:rPr>
          <w:rFonts w:ascii="Garamond" w:eastAsia="Century" w:hAnsi="Garamond" w:cs="Calibri"/>
        </w:rPr>
      </w:pPr>
      <w:r w:rsidRPr="0080127C">
        <w:rPr>
          <w:rFonts w:ascii="Garamond" w:eastAsia="Century" w:hAnsi="Garamond" w:cs="Calibri"/>
          <w:b/>
          <w:bCs/>
        </w:rPr>
        <w:t>Visto</w:t>
      </w:r>
      <w:r w:rsidRPr="0080127C">
        <w:rPr>
          <w:rFonts w:ascii="Garamond" w:eastAsia="Century" w:hAnsi="Garamond" w:cs="Calibri"/>
        </w:rPr>
        <w:t xml:space="preserve"> il Bilancio delle Competenze elaborato dal docente </w:t>
      </w:r>
      <w:proofErr w:type="gramStart"/>
      <w:r w:rsidRPr="0080127C">
        <w:rPr>
          <w:rFonts w:ascii="Garamond" w:eastAsia="Century" w:hAnsi="Garamond" w:cs="Calibri"/>
        </w:rPr>
        <w:t>neo assunto</w:t>
      </w:r>
      <w:proofErr w:type="gramEnd"/>
      <w:r w:rsidRPr="0080127C">
        <w:rPr>
          <w:rFonts w:ascii="Garamond" w:eastAsia="Century" w:hAnsi="Garamond" w:cs="Calibri"/>
        </w:rPr>
        <w:t xml:space="preserve"> in data </w:t>
      </w:r>
      <w:r w:rsidR="00250813">
        <w:rPr>
          <w:rFonts w:ascii="Garamond" w:eastAsia="Century" w:hAnsi="Garamond" w:cs="Calibri"/>
        </w:rPr>
        <w:t>…………………</w:t>
      </w:r>
      <w:r w:rsidRPr="0080127C">
        <w:rPr>
          <w:rFonts w:ascii="Garamond" w:eastAsia="Century" w:hAnsi="Garamond" w:cs="Calibri"/>
        </w:rPr>
        <w:t xml:space="preserve">; </w:t>
      </w:r>
    </w:p>
    <w:p w14:paraId="2E36DC1D" w14:textId="77777777" w:rsidR="00702B3A" w:rsidRPr="0080127C" w:rsidRDefault="00702B3A" w:rsidP="00702B3A">
      <w:pPr>
        <w:rPr>
          <w:rFonts w:ascii="Garamond" w:eastAsia="Century" w:hAnsi="Garamond" w:cs="Calibri"/>
        </w:rPr>
      </w:pPr>
      <w:r w:rsidRPr="0080127C">
        <w:rPr>
          <w:rFonts w:ascii="Garamond" w:eastAsia="Century" w:hAnsi="Garamond" w:cs="Calibri"/>
          <w:b/>
          <w:bCs/>
        </w:rPr>
        <w:t>Sentito</w:t>
      </w:r>
      <w:r w:rsidRPr="0080127C">
        <w:rPr>
          <w:rFonts w:ascii="Garamond" w:eastAsia="Century" w:hAnsi="Garamond" w:cs="Calibri"/>
        </w:rPr>
        <w:t xml:space="preserve"> il docente tutor </w:t>
      </w:r>
      <w:r w:rsidRPr="0080127C">
        <w:rPr>
          <w:rFonts w:ascii="Garamond" w:eastAsia="Century" w:hAnsi="Garamond" w:cs="Calibri"/>
          <w:b/>
        </w:rPr>
        <w:t>………………………</w:t>
      </w:r>
      <w:r w:rsidRPr="0080127C">
        <w:rPr>
          <w:rFonts w:ascii="Garamond" w:eastAsia="Century" w:hAnsi="Garamond" w:cs="Calibri"/>
        </w:rPr>
        <w:t xml:space="preserve">  nominato con atto </w:t>
      </w:r>
      <w:proofErr w:type="spellStart"/>
      <w:r w:rsidRPr="0080127C">
        <w:rPr>
          <w:rFonts w:ascii="Garamond" w:eastAsia="Century" w:hAnsi="Garamond" w:cs="Calibri"/>
        </w:rPr>
        <w:t>Prot</w:t>
      </w:r>
      <w:proofErr w:type="spellEnd"/>
      <w:r w:rsidRPr="0080127C">
        <w:rPr>
          <w:rFonts w:ascii="Garamond" w:eastAsia="Century" w:hAnsi="Garamond" w:cs="Calibri"/>
        </w:rPr>
        <w:t xml:space="preserve">. n. </w:t>
      </w:r>
      <w:proofErr w:type="gramStart"/>
      <w:r w:rsidRPr="0080127C">
        <w:rPr>
          <w:rFonts w:ascii="Garamond" w:eastAsia="Century" w:hAnsi="Garamond" w:cs="Calibri"/>
        </w:rPr>
        <w:t>…….</w:t>
      </w:r>
      <w:proofErr w:type="gramEnd"/>
      <w:r w:rsidRPr="0080127C">
        <w:rPr>
          <w:rFonts w:ascii="Garamond" w:eastAsia="Century" w:hAnsi="Garamond" w:cs="Calibri"/>
        </w:rPr>
        <w:t>. del …</w:t>
      </w:r>
      <w:proofErr w:type="gramStart"/>
      <w:r w:rsidRPr="0080127C">
        <w:rPr>
          <w:rFonts w:ascii="Garamond" w:eastAsia="Century" w:hAnsi="Garamond" w:cs="Calibri"/>
        </w:rPr>
        <w:t>…….</w:t>
      </w:r>
      <w:proofErr w:type="gramEnd"/>
      <w:r w:rsidRPr="0080127C">
        <w:rPr>
          <w:rFonts w:ascii="Garamond" w:eastAsia="Century" w:hAnsi="Garamond" w:cs="Calibri"/>
        </w:rPr>
        <w:t>.</w:t>
      </w:r>
    </w:p>
    <w:p w14:paraId="09A70427" w14:textId="77777777" w:rsidR="00702B3A" w:rsidRPr="0080127C" w:rsidRDefault="00702B3A" w:rsidP="00702B3A">
      <w:pPr>
        <w:spacing w:line="100" w:lineRule="atLeast"/>
        <w:jc w:val="center"/>
        <w:rPr>
          <w:rFonts w:ascii="Garamond" w:eastAsia="Century" w:hAnsi="Garamond" w:cs="Calibri"/>
        </w:rPr>
      </w:pPr>
    </w:p>
    <w:p w14:paraId="675707CF" w14:textId="77777777" w:rsidR="00702B3A" w:rsidRPr="0080127C" w:rsidRDefault="00702B3A" w:rsidP="00702B3A">
      <w:pPr>
        <w:spacing w:line="100" w:lineRule="atLeast"/>
        <w:jc w:val="center"/>
        <w:rPr>
          <w:rFonts w:ascii="Garamond" w:eastAsia="Century" w:hAnsi="Garamond" w:cs="Calibri"/>
          <w:b/>
        </w:rPr>
      </w:pPr>
      <w:r w:rsidRPr="0080127C">
        <w:rPr>
          <w:rFonts w:ascii="Garamond" w:eastAsia="Century" w:hAnsi="Garamond" w:cs="Calibri"/>
        </w:rPr>
        <w:t>tra il docente neoassunto e il dirigente scolastico</w:t>
      </w:r>
    </w:p>
    <w:p w14:paraId="10D38085" w14:textId="77777777" w:rsidR="00702B3A" w:rsidRPr="0080127C" w:rsidRDefault="00702B3A" w:rsidP="00702B3A">
      <w:pPr>
        <w:spacing w:line="100" w:lineRule="atLeast"/>
        <w:jc w:val="center"/>
        <w:rPr>
          <w:rFonts w:ascii="Garamond" w:eastAsia="Century" w:hAnsi="Garamond" w:cs="Calibri"/>
        </w:rPr>
      </w:pPr>
      <w:r w:rsidRPr="0080127C">
        <w:rPr>
          <w:rFonts w:ascii="Garamond" w:eastAsia="Century" w:hAnsi="Garamond" w:cs="Calibri"/>
          <w:b/>
        </w:rPr>
        <w:t>si conviene quanto segue</w:t>
      </w:r>
    </w:p>
    <w:p w14:paraId="1CF62C82" w14:textId="23BE56E4" w:rsidR="00702B3A" w:rsidRPr="00250813" w:rsidRDefault="00702B3A" w:rsidP="00250813">
      <w:pPr>
        <w:pStyle w:val="Paragrafoelenco"/>
        <w:numPr>
          <w:ilvl w:val="0"/>
          <w:numId w:val="2"/>
        </w:numPr>
        <w:spacing w:line="100" w:lineRule="atLeast"/>
        <w:rPr>
          <w:rFonts w:ascii="Garamond" w:eastAsia="Century" w:hAnsi="Garamond" w:cs="Calibri"/>
        </w:rPr>
      </w:pPr>
      <w:r w:rsidRPr="00250813">
        <w:rPr>
          <w:rFonts w:ascii="Garamond" w:eastAsia="Century" w:hAnsi="Garamond" w:cs="Calibri"/>
        </w:rPr>
        <w:t>Il docente neo assunto, a decorrere dal</w:t>
      </w:r>
      <w:proofErr w:type="gramStart"/>
      <w:r w:rsidRPr="00250813">
        <w:rPr>
          <w:rFonts w:ascii="Garamond" w:eastAsia="Century" w:hAnsi="Garamond" w:cs="Calibri"/>
        </w:rPr>
        <w:t xml:space="preserve"> ….</w:t>
      </w:r>
      <w:proofErr w:type="gramEnd"/>
      <w:r w:rsidRPr="00250813">
        <w:rPr>
          <w:rFonts w:ascii="Garamond" w:eastAsia="Century" w:hAnsi="Garamond" w:cs="Calibri"/>
        </w:rPr>
        <w:t xml:space="preserve">./…../2022, in anno di formazione e prova presso questo Istituto nell' </w:t>
      </w:r>
      <w:proofErr w:type="spellStart"/>
      <w:r w:rsidRPr="00250813">
        <w:rPr>
          <w:rFonts w:ascii="Garamond" w:eastAsia="Century" w:hAnsi="Garamond" w:cs="Calibri"/>
        </w:rPr>
        <w:t>a.s.</w:t>
      </w:r>
      <w:proofErr w:type="spellEnd"/>
      <w:r w:rsidRPr="00250813">
        <w:rPr>
          <w:rFonts w:ascii="Garamond" w:eastAsia="Century" w:hAnsi="Garamond" w:cs="Calibri"/>
        </w:rPr>
        <w:t xml:space="preserve"> 2022-2023 si impegna a sviluppare le seguenti competenze, individuate e descritte nel Bilancio di competenze iniziale (trascrivere i descrittori presi in esame nel Bilancio delle competenze, da uno a tre per ciascun ambito, per i quali appare necessario acquisire nuove competenze):</w:t>
      </w:r>
    </w:p>
    <w:p w14:paraId="38B5710A" w14:textId="77777777" w:rsidR="00250813" w:rsidRPr="00250813" w:rsidRDefault="00250813" w:rsidP="00250813">
      <w:pPr>
        <w:pStyle w:val="Paragrafoelenco"/>
        <w:spacing w:line="100" w:lineRule="atLeast"/>
        <w:ind w:left="644"/>
        <w:rPr>
          <w:rFonts w:ascii="Garamond" w:eastAsia="SimSun" w:hAnsi="Garamond" w:cs="Calibri"/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8385"/>
        <w:gridCol w:w="154"/>
      </w:tblGrid>
      <w:tr w:rsidR="00702B3A" w:rsidRPr="0080127C" w14:paraId="04D03011" w14:textId="77777777" w:rsidTr="008F7465"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1647ED" w14:textId="77777777" w:rsidR="00702B3A" w:rsidRPr="0080127C" w:rsidRDefault="00702B3A" w:rsidP="008F7465">
            <w:pPr>
              <w:spacing w:line="100" w:lineRule="atLeast"/>
              <w:jc w:val="center"/>
              <w:rPr>
                <w:rFonts w:ascii="Garamond" w:eastAsia="Century" w:hAnsi="Garamond" w:cs="Calibri"/>
                <w:b/>
                <w:i/>
              </w:rPr>
            </w:pPr>
            <w:r w:rsidRPr="0080127C">
              <w:rPr>
                <w:rFonts w:ascii="Garamond" w:hAnsi="Garamond" w:cs="Calibri"/>
                <w:b/>
              </w:rPr>
              <w:t>AREA DELLE COMPETENZE RELATIVE ALL’INSEGNAMENTO (Didattica)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D21AA1" w14:textId="77777777" w:rsidR="00702B3A" w:rsidRPr="0080127C" w:rsidRDefault="00702B3A" w:rsidP="008F7465">
            <w:pPr>
              <w:spacing w:line="100" w:lineRule="atLeast"/>
              <w:ind w:left="43" w:right="172"/>
              <w:rPr>
                <w:rFonts w:ascii="Garamond" w:eastAsia="SimSun" w:hAnsi="Garamond" w:cs="Calibri"/>
              </w:rPr>
            </w:pPr>
            <w:r w:rsidRPr="0080127C">
              <w:rPr>
                <w:rFonts w:ascii="Garamond" w:eastAsia="Century" w:hAnsi="Garamond" w:cs="Calibri"/>
                <w:b/>
                <w:i/>
              </w:rPr>
              <w:t>a) Organizzare situazioni di apprendimento</w:t>
            </w:r>
          </w:p>
          <w:p w14:paraId="6754498F" w14:textId="77777777" w:rsidR="00702B3A" w:rsidRPr="0080127C" w:rsidRDefault="00702B3A" w:rsidP="008F7465">
            <w:pPr>
              <w:pStyle w:val="Paragrafoelenco3"/>
              <w:tabs>
                <w:tab w:val="left" w:pos="1144"/>
              </w:tabs>
              <w:ind w:left="284" w:right="172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 w:rsidRPr="0080127C">
              <w:rPr>
                <w:rFonts w:ascii="Garamond" w:hAnsi="Garamond"/>
                <w:sz w:val="24"/>
                <w:szCs w:val="24"/>
                <w:lang w:val="it-IT"/>
              </w:rPr>
              <w:t>1. Conoscere i concetti chiave della disciplina</w:t>
            </w:r>
          </w:p>
          <w:p w14:paraId="2796E032" w14:textId="77777777" w:rsidR="00702B3A" w:rsidRPr="0080127C" w:rsidRDefault="00702B3A" w:rsidP="008F7465">
            <w:pPr>
              <w:pStyle w:val="Paragrafoelenco3"/>
              <w:tabs>
                <w:tab w:val="left" w:pos="1144"/>
              </w:tabs>
              <w:ind w:left="284" w:right="172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 w:rsidRPr="0080127C">
              <w:rPr>
                <w:rFonts w:ascii="Garamond" w:hAnsi="Garamond"/>
                <w:sz w:val="24"/>
                <w:szCs w:val="24"/>
                <w:lang w:val="it-IT"/>
              </w:rPr>
              <w:t>2. Progettare le attività della classe affinché queste tengano conto delle necessità degli allievi con bisogni speciali in modo da favorirne l’inclusione.</w:t>
            </w:r>
          </w:p>
          <w:p w14:paraId="6223B18F" w14:textId="77777777" w:rsidR="00702B3A" w:rsidRPr="0080127C" w:rsidRDefault="00702B3A" w:rsidP="008F7465">
            <w:pPr>
              <w:pStyle w:val="Paragrafoelenco3"/>
              <w:tabs>
                <w:tab w:val="left" w:pos="1144"/>
              </w:tabs>
              <w:ind w:left="284" w:right="172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 w:rsidRPr="0080127C">
              <w:rPr>
                <w:rFonts w:ascii="Garamond" w:hAnsi="Garamond"/>
                <w:sz w:val="24"/>
                <w:szCs w:val="24"/>
                <w:lang w:val="it-IT"/>
              </w:rPr>
              <w:t>3. Verificare l’impatto dell’intervento didattico in modo da coglierne gli aspetti più incisivi.</w:t>
            </w:r>
          </w:p>
        </w:tc>
        <w:tc>
          <w:tcPr>
            <w:tcW w:w="1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5F9B29" w14:textId="77777777" w:rsidR="00702B3A" w:rsidRPr="0080127C" w:rsidRDefault="00702B3A" w:rsidP="008F7465">
            <w:pPr>
              <w:spacing w:line="100" w:lineRule="atLeast"/>
              <w:rPr>
                <w:rFonts w:ascii="Garamond" w:hAnsi="Garamond" w:cs="Calibri"/>
              </w:rPr>
            </w:pPr>
          </w:p>
        </w:tc>
      </w:tr>
      <w:tr w:rsidR="00702B3A" w:rsidRPr="0080127C" w14:paraId="5EE27D2D" w14:textId="77777777" w:rsidTr="008F7465"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D0AA2F" w14:textId="77777777" w:rsidR="00702B3A" w:rsidRPr="0080127C" w:rsidRDefault="00702B3A" w:rsidP="008F7465">
            <w:pPr>
              <w:rPr>
                <w:rFonts w:ascii="Garamond" w:eastAsia="Century" w:hAnsi="Garamond" w:cs="Calibri"/>
                <w:b/>
                <w:i/>
              </w:rPr>
            </w:pP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1D94C7" w14:textId="77777777" w:rsidR="00702B3A" w:rsidRPr="0080127C" w:rsidRDefault="00702B3A" w:rsidP="008F7465">
            <w:pPr>
              <w:spacing w:line="100" w:lineRule="atLeast"/>
              <w:ind w:left="43" w:right="172"/>
              <w:rPr>
                <w:rFonts w:ascii="Garamond" w:hAnsi="Garamond" w:cs="Calibri"/>
              </w:rPr>
            </w:pPr>
            <w:r w:rsidRPr="0080127C">
              <w:rPr>
                <w:rFonts w:ascii="Garamond" w:eastAsia="Century" w:hAnsi="Garamond" w:cs="Calibri"/>
                <w:b/>
                <w:i/>
              </w:rPr>
              <w:t>b) Osservare e valutare gli allievi secondo un approccio formativo</w:t>
            </w:r>
          </w:p>
          <w:p w14:paraId="72E18FF9" w14:textId="77777777" w:rsidR="00702B3A" w:rsidRPr="0080127C" w:rsidRDefault="00702B3A" w:rsidP="008F7465">
            <w:pPr>
              <w:pStyle w:val="Paragrafoelenco3"/>
              <w:tabs>
                <w:tab w:val="left" w:pos="1144"/>
              </w:tabs>
              <w:ind w:left="284" w:right="172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 w:rsidRPr="0080127C">
              <w:rPr>
                <w:rFonts w:ascii="Garamond" w:hAnsi="Garamond"/>
                <w:sz w:val="24"/>
                <w:szCs w:val="24"/>
                <w:lang w:val="it-IT"/>
              </w:rPr>
              <w:t>1. Rendere gli studenti consapevoli dei loro progressi rispetto gli obiettivi di apprendimento.</w:t>
            </w:r>
          </w:p>
        </w:tc>
        <w:tc>
          <w:tcPr>
            <w:tcW w:w="1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5D430F" w14:textId="77777777" w:rsidR="00702B3A" w:rsidRPr="0080127C" w:rsidRDefault="00702B3A" w:rsidP="008F7465">
            <w:pPr>
              <w:spacing w:line="100" w:lineRule="atLeast"/>
              <w:rPr>
                <w:rFonts w:ascii="Garamond" w:hAnsi="Garamond" w:cs="Calibri"/>
              </w:rPr>
            </w:pPr>
          </w:p>
        </w:tc>
      </w:tr>
      <w:tr w:rsidR="00702B3A" w:rsidRPr="0080127C" w14:paraId="6B8F3A09" w14:textId="77777777" w:rsidTr="008F7465"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E90250" w14:textId="77777777" w:rsidR="00702B3A" w:rsidRPr="0080127C" w:rsidRDefault="00702B3A" w:rsidP="008F7465">
            <w:pPr>
              <w:rPr>
                <w:rFonts w:ascii="Garamond" w:eastAsia="Century" w:hAnsi="Garamond" w:cs="Calibri"/>
                <w:b/>
                <w:i/>
              </w:rPr>
            </w:pP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0A7E2B" w14:textId="77777777" w:rsidR="00702B3A" w:rsidRPr="0080127C" w:rsidRDefault="00702B3A" w:rsidP="008F7465">
            <w:pPr>
              <w:spacing w:line="100" w:lineRule="atLeast"/>
              <w:ind w:left="43" w:right="172"/>
              <w:rPr>
                <w:rFonts w:ascii="Garamond" w:hAnsi="Garamond" w:cs="Calibri"/>
              </w:rPr>
            </w:pPr>
            <w:r w:rsidRPr="0080127C">
              <w:rPr>
                <w:rFonts w:ascii="Garamond" w:eastAsia="Century" w:hAnsi="Garamond" w:cs="Calibri"/>
                <w:b/>
                <w:i/>
              </w:rPr>
              <w:t xml:space="preserve">c) Coinvolgere gli allievi nel loro apprendimento e lavoro </w:t>
            </w:r>
          </w:p>
          <w:p w14:paraId="54971FEC" w14:textId="77777777" w:rsidR="00702B3A" w:rsidRPr="0080127C" w:rsidRDefault="00702B3A" w:rsidP="008F7465">
            <w:pPr>
              <w:pStyle w:val="Paragrafoelenco3"/>
              <w:tabs>
                <w:tab w:val="left" w:pos="1144"/>
              </w:tabs>
              <w:ind w:left="284" w:right="172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 w:rsidRPr="0080127C">
              <w:rPr>
                <w:rFonts w:ascii="Garamond" w:hAnsi="Garamond"/>
                <w:sz w:val="24"/>
                <w:szCs w:val="24"/>
                <w:lang w:val="it-IT"/>
              </w:rPr>
              <w:t>1. Costruire un ambiente di apprendimento capace di sollecitare partecipazione, curiosità, motivazione e impegno degli studenti.</w:t>
            </w:r>
          </w:p>
          <w:p w14:paraId="44B07494" w14:textId="77777777" w:rsidR="00702B3A" w:rsidRPr="0080127C" w:rsidRDefault="00702B3A" w:rsidP="008F7465">
            <w:pPr>
              <w:pStyle w:val="Paragrafoelenco3"/>
              <w:tabs>
                <w:tab w:val="left" w:pos="1144"/>
              </w:tabs>
              <w:ind w:left="284" w:right="172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 w:rsidRPr="0080127C">
              <w:rPr>
                <w:rFonts w:ascii="Garamond" w:hAnsi="Garamond"/>
                <w:sz w:val="24"/>
                <w:szCs w:val="24"/>
                <w:lang w:val="it-IT"/>
              </w:rPr>
              <w:t>2. Costruire e condividere con la classe regole chiare.</w:t>
            </w:r>
          </w:p>
        </w:tc>
        <w:tc>
          <w:tcPr>
            <w:tcW w:w="1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75356C" w14:textId="77777777" w:rsidR="00702B3A" w:rsidRPr="0080127C" w:rsidRDefault="00702B3A" w:rsidP="008F7465">
            <w:pPr>
              <w:spacing w:line="100" w:lineRule="atLeast"/>
              <w:rPr>
                <w:rFonts w:ascii="Garamond" w:hAnsi="Garamond" w:cs="Calibri"/>
              </w:rPr>
            </w:pPr>
          </w:p>
        </w:tc>
      </w:tr>
      <w:tr w:rsidR="00702B3A" w:rsidRPr="0080127C" w14:paraId="401DF882" w14:textId="77777777" w:rsidTr="008F7465"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2683F" w14:textId="77777777" w:rsidR="00702B3A" w:rsidRPr="0080127C" w:rsidRDefault="00702B3A" w:rsidP="008F7465">
            <w:pPr>
              <w:spacing w:line="100" w:lineRule="atLeast"/>
              <w:jc w:val="center"/>
              <w:rPr>
                <w:rFonts w:ascii="Garamond" w:eastAsia="Century" w:hAnsi="Garamond" w:cs="Calibri"/>
                <w:b/>
                <w:i/>
              </w:rPr>
            </w:pPr>
            <w:r w:rsidRPr="0080127C">
              <w:rPr>
                <w:rFonts w:ascii="Garamond" w:hAnsi="Garamond" w:cs="Calibri"/>
                <w:b/>
              </w:rPr>
              <w:t>AREA DELLE COMPETENZE RELATIVE ALLA PARTECIPAZIONE SCOLASTICA (Organizzazione)</w:t>
            </w:r>
          </w:p>
        </w:tc>
        <w:tc>
          <w:tcPr>
            <w:tcW w:w="8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63832" w14:textId="77777777" w:rsidR="00702B3A" w:rsidRPr="0080127C" w:rsidRDefault="00702B3A" w:rsidP="008F7465">
            <w:pPr>
              <w:spacing w:line="100" w:lineRule="atLeast"/>
              <w:ind w:right="172"/>
              <w:rPr>
                <w:rFonts w:ascii="Garamond" w:eastAsia="SimSun" w:hAnsi="Garamond" w:cs="Calibri"/>
              </w:rPr>
            </w:pPr>
            <w:r w:rsidRPr="0080127C">
              <w:rPr>
                <w:rFonts w:ascii="Garamond" w:eastAsia="Century" w:hAnsi="Garamond" w:cs="Calibri"/>
                <w:b/>
                <w:i/>
              </w:rPr>
              <w:t>d) Lavorare in gruppo tra insegnanti</w:t>
            </w:r>
          </w:p>
          <w:p w14:paraId="11B67AA8" w14:textId="77777777" w:rsidR="00702B3A" w:rsidRPr="0080127C" w:rsidRDefault="00702B3A" w:rsidP="008F7465">
            <w:pPr>
              <w:pStyle w:val="Paragrafoelenco3"/>
              <w:tabs>
                <w:tab w:val="left" w:pos="284"/>
                <w:tab w:val="left" w:pos="1144"/>
              </w:tabs>
              <w:ind w:left="510" w:right="172" w:hanging="226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 w:rsidRPr="0080127C">
              <w:rPr>
                <w:rFonts w:ascii="Garamond" w:hAnsi="Garamond"/>
                <w:sz w:val="24"/>
                <w:szCs w:val="24"/>
                <w:lang w:val="it-IT"/>
              </w:rPr>
              <w:t>1. Elaborare e negoziare un progetto educativo di gruppo, costruendo prospettive condivise sui problemi della comunità scolastica.</w:t>
            </w:r>
          </w:p>
          <w:p w14:paraId="208C441E" w14:textId="77777777" w:rsidR="00702B3A" w:rsidRPr="0080127C" w:rsidRDefault="00702B3A" w:rsidP="008F7465">
            <w:pPr>
              <w:pStyle w:val="Paragrafoelenco3"/>
              <w:tabs>
                <w:tab w:val="left" w:pos="284"/>
                <w:tab w:val="left" w:pos="1144"/>
              </w:tabs>
              <w:ind w:left="510" w:right="172" w:hanging="226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 w:rsidRPr="0080127C">
              <w:rPr>
                <w:rFonts w:ascii="Garamond" w:hAnsi="Garamond"/>
                <w:sz w:val="24"/>
                <w:szCs w:val="24"/>
                <w:lang w:val="it-IT"/>
              </w:rPr>
              <w:t>2. Proporre elementi di innovazione didattica da sperimentare in collaborazione con i colleghi.</w:t>
            </w:r>
          </w:p>
        </w:tc>
      </w:tr>
      <w:tr w:rsidR="00702B3A" w:rsidRPr="0080127C" w14:paraId="1423FB51" w14:textId="77777777" w:rsidTr="008F7465"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D36340" w14:textId="77777777" w:rsidR="00702B3A" w:rsidRPr="0080127C" w:rsidRDefault="00702B3A" w:rsidP="008F7465">
            <w:pPr>
              <w:rPr>
                <w:rFonts w:ascii="Garamond" w:eastAsia="Century" w:hAnsi="Garamond" w:cs="Calibri"/>
                <w:b/>
                <w:i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367CA" w14:textId="77777777" w:rsidR="00702B3A" w:rsidRPr="0080127C" w:rsidRDefault="00702B3A" w:rsidP="008F7465">
            <w:pPr>
              <w:spacing w:line="100" w:lineRule="atLeast"/>
              <w:ind w:right="172"/>
              <w:rPr>
                <w:rFonts w:ascii="Garamond" w:hAnsi="Garamond" w:cs="Calibri"/>
              </w:rPr>
            </w:pPr>
            <w:r w:rsidRPr="0080127C">
              <w:rPr>
                <w:rFonts w:ascii="Garamond" w:eastAsia="Century" w:hAnsi="Garamond" w:cs="Calibri"/>
                <w:b/>
                <w:i/>
              </w:rPr>
              <w:t>e) Partecipare alla gestione della scuola</w:t>
            </w:r>
          </w:p>
          <w:p w14:paraId="72018C8B" w14:textId="77777777" w:rsidR="00702B3A" w:rsidRPr="0080127C" w:rsidRDefault="00702B3A" w:rsidP="008F7465">
            <w:pPr>
              <w:pStyle w:val="Paragrafoelenco3"/>
              <w:tabs>
                <w:tab w:val="left" w:pos="284"/>
                <w:tab w:val="left" w:pos="1144"/>
              </w:tabs>
              <w:ind w:left="510" w:right="172" w:hanging="226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 w:rsidRPr="0080127C">
              <w:rPr>
                <w:rFonts w:ascii="Garamond" w:hAnsi="Garamond"/>
                <w:sz w:val="24"/>
                <w:szCs w:val="24"/>
                <w:lang w:val="it-IT"/>
              </w:rPr>
              <w:t>1. Contribuire alla gestione delle relazioni con i diversi interlocutori (parascolastici, enti, associazioni di genitori etc.).</w:t>
            </w:r>
          </w:p>
          <w:p w14:paraId="40799A5F" w14:textId="77777777" w:rsidR="00702B3A" w:rsidRPr="0080127C" w:rsidRDefault="00702B3A" w:rsidP="008F7465">
            <w:pPr>
              <w:pStyle w:val="Paragrafoelenco3"/>
              <w:tabs>
                <w:tab w:val="left" w:pos="284"/>
                <w:tab w:val="left" w:pos="1144"/>
              </w:tabs>
              <w:ind w:left="510" w:right="172" w:hanging="226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 w:rsidRPr="0080127C">
              <w:rPr>
                <w:rFonts w:ascii="Garamond" w:hAnsi="Garamond"/>
                <w:sz w:val="24"/>
                <w:szCs w:val="24"/>
                <w:lang w:val="it-IT"/>
              </w:rPr>
              <w:t xml:space="preserve">2. Organizzare e far evolvere, all’interno della scuola la partecipazione degli </w:t>
            </w:r>
            <w:proofErr w:type="gramStart"/>
            <w:r w:rsidRPr="0080127C">
              <w:rPr>
                <w:rFonts w:ascii="Garamond" w:hAnsi="Garamond"/>
                <w:sz w:val="24"/>
                <w:szCs w:val="24"/>
                <w:lang w:val="it-IT"/>
              </w:rPr>
              <w:t>allievi .</w:t>
            </w:r>
            <w:proofErr w:type="gramEnd"/>
          </w:p>
        </w:tc>
      </w:tr>
      <w:tr w:rsidR="00702B3A" w:rsidRPr="0080127C" w14:paraId="4A844E9B" w14:textId="77777777" w:rsidTr="008F7465"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6D0CDF" w14:textId="77777777" w:rsidR="00702B3A" w:rsidRPr="0080127C" w:rsidRDefault="00702B3A" w:rsidP="008F7465">
            <w:pPr>
              <w:rPr>
                <w:rFonts w:ascii="Garamond" w:eastAsia="Century" w:hAnsi="Garamond" w:cs="Calibri"/>
                <w:b/>
                <w:i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39490" w14:textId="77777777" w:rsidR="00702B3A" w:rsidRPr="0080127C" w:rsidRDefault="00702B3A" w:rsidP="008F7465">
            <w:pPr>
              <w:spacing w:line="100" w:lineRule="atLeast"/>
              <w:ind w:right="172"/>
              <w:rPr>
                <w:rFonts w:ascii="Garamond" w:hAnsi="Garamond" w:cs="Calibri"/>
              </w:rPr>
            </w:pPr>
            <w:r w:rsidRPr="0080127C">
              <w:rPr>
                <w:rFonts w:ascii="Garamond" w:eastAsia="Century" w:hAnsi="Garamond" w:cs="Calibri"/>
                <w:b/>
                <w:i/>
              </w:rPr>
              <w:t>f) Informare e coinvolgere i genitori</w:t>
            </w:r>
          </w:p>
          <w:p w14:paraId="3DB73214" w14:textId="77777777" w:rsidR="00702B3A" w:rsidRPr="0080127C" w:rsidRDefault="00702B3A" w:rsidP="008F7465">
            <w:pPr>
              <w:pStyle w:val="Paragrafoelenco3"/>
              <w:tabs>
                <w:tab w:val="left" w:pos="284"/>
                <w:tab w:val="left" w:pos="1144"/>
              </w:tabs>
              <w:ind w:left="510" w:right="172" w:hanging="226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 w:rsidRPr="0080127C">
              <w:rPr>
                <w:rFonts w:ascii="Garamond" w:hAnsi="Garamond"/>
                <w:sz w:val="24"/>
                <w:szCs w:val="24"/>
                <w:lang w:val="it-IT"/>
              </w:rPr>
              <w:t>1. Coinvolgere i genitori nella vita della scuola.</w:t>
            </w:r>
          </w:p>
          <w:p w14:paraId="3808F3F8" w14:textId="77777777" w:rsidR="00702B3A" w:rsidRPr="0080127C" w:rsidRDefault="00702B3A" w:rsidP="008F7465">
            <w:pPr>
              <w:pStyle w:val="Paragrafoelenco3"/>
              <w:tabs>
                <w:tab w:val="left" w:pos="284"/>
                <w:tab w:val="left" w:pos="1144"/>
              </w:tabs>
              <w:ind w:left="510" w:right="172" w:hanging="226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 w:rsidRPr="0080127C">
              <w:rPr>
                <w:rFonts w:ascii="Garamond" w:hAnsi="Garamond"/>
                <w:sz w:val="24"/>
                <w:szCs w:val="24"/>
                <w:lang w:val="it-IT"/>
              </w:rPr>
              <w:t>2. Comunicare ai genitori obiettivi didattici, strategie di intervento, criteri di valutazioni e risultati conseguiti.</w:t>
            </w:r>
          </w:p>
        </w:tc>
      </w:tr>
      <w:tr w:rsidR="00702B3A" w:rsidRPr="0080127C" w14:paraId="60C45127" w14:textId="77777777" w:rsidTr="008F7465"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C85E29" w14:textId="77777777" w:rsidR="00702B3A" w:rsidRPr="0080127C" w:rsidRDefault="00702B3A" w:rsidP="008F7465">
            <w:pPr>
              <w:spacing w:line="100" w:lineRule="atLeast"/>
              <w:jc w:val="center"/>
              <w:rPr>
                <w:rFonts w:ascii="Garamond" w:eastAsia="Century" w:hAnsi="Garamond" w:cs="Calibri"/>
                <w:b/>
                <w:i/>
              </w:rPr>
            </w:pPr>
            <w:r w:rsidRPr="0080127C">
              <w:rPr>
                <w:rFonts w:ascii="Garamond" w:hAnsi="Garamond" w:cs="Calibri"/>
                <w:b/>
              </w:rPr>
              <w:t>AREA DELLE COMPETE</w:t>
            </w:r>
            <w:r w:rsidRPr="0080127C">
              <w:rPr>
                <w:rFonts w:ascii="Garamond" w:hAnsi="Garamond" w:cs="Calibri"/>
                <w:b/>
              </w:rPr>
              <w:lastRenderedPageBreak/>
              <w:t>NZE RELATIVE ALLA PROPRIA FORMAZIONE (Professionalità)</w:t>
            </w:r>
          </w:p>
        </w:tc>
        <w:tc>
          <w:tcPr>
            <w:tcW w:w="8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11A2B" w14:textId="77777777" w:rsidR="00702B3A" w:rsidRPr="0080127C" w:rsidRDefault="00702B3A" w:rsidP="008F7465">
            <w:pPr>
              <w:spacing w:line="100" w:lineRule="atLeast"/>
              <w:rPr>
                <w:rFonts w:ascii="Garamond" w:eastAsia="SimSun" w:hAnsi="Garamond" w:cs="Calibri"/>
              </w:rPr>
            </w:pPr>
            <w:r w:rsidRPr="0080127C">
              <w:rPr>
                <w:rFonts w:ascii="Garamond" w:eastAsia="Century" w:hAnsi="Garamond" w:cs="Calibri"/>
                <w:b/>
                <w:i/>
              </w:rPr>
              <w:lastRenderedPageBreak/>
              <w:t>g) Affrontare i doveri e i problemi etici della professione</w:t>
            </w:r>
          </w:p>
          <w:p w14:paraId="3DE5C434" w14:textId="77777777" w:rsidR="00702B3A" w:rsidRPr="0080127C" w:rsidRDefault="00702B3A" w:rsidP="008F7465">
            <w:pPr>
              <w:pStyle w:val="Paragrafoelenco3"/>
              <w:tabs>
                <w:tab w:val="left" w:pos="284"/>
                <w:tab w:val="left" w:pos="1144"/>
              </w:tabs>
              <w:ind w:left="510" w:right="172" w:hanging="226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 w:rsidRPr="0080127C">
              <w:rPr>
                <w:rFonts w:ascii="Garamond" w:hAnsi="Garamond"/>
                <w:sz w:val="24"/>
                <w:szCs w:val="24"/>
                <w:lang w:val="it-IT"/>
              </w:rPr>
              <w:t xml:space="preserve">1. Rispettare regole, ruoli e impegni assunti all’interno </w:t>
            </w:r>
            <w:proofErr w:type="gramStart"/>
            <w:r w:rsidRPr="0080127C">
              <w:rPr>
                <w:rFonts w:ascii="Garamond" w:hAnsi="Garamond"/>
                <w:sz w:val="24"/>
                <w:szCs w:val="24"/>
                <w:lang w:val="it-IT"/>
              </w:rPr>
              <w:t>del  proprio</w:t>
            </w:r>
            <w:proofErr w:type="gramEnd"/>
            <w:r w:rsidRPr="0080127C">
              <w:rPr>
                <w:rFonts w:ascii="Garamond" w:hAnsi="Garamond"/>
                <w:sz w:val="24"/>
                <w:szCs w:val="24"/>
                <w:lang w:val="it-IT"/>
              </w:rPr>
              <w:t xml:space="preserve"> contesto professionale.</w:t>
            </w:r>
          </w:p>
          <w:p w14:paraId="32A4DDE7" w14:textId="77777777" w:rsidR="00702B3A" w:rsidRPr="0080127C" w:rsidRDefault="00702B3A" w:rsidP="008F7465">
            <w:pPr>
              <w:pStyle w:val="Paragrafoelenco3"/>
              <w:tabs>
                <w:tab w:val="left" w:pos="284"/>
                <w:tab w:val="left" w:pos="1144"/>
              </w:tabs>
              <w:ind w:left="510" w:right="172" w:hanging="226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 w:rsidRPr="0080127C">
              <w:rPr>
                <w:rFonts w:ascii="Garamond" w:hAnsi="Garamond"/>
                <w:sz w:val="24"/>
                <w:szCs w:val="24"/>
                <w:lang w:val="it-IT"/>
              </w:rPr>
              <w:lastRenderedPageBreak/>
              <w:t>2. Ispirare la propria azione a principi di lealtà, collaborazione, reciproca fiducia tra le diverse componenti.</w:t>
            </w:r>
          </w:p>
          <w:p w14:paraId="79E1A6AE" w14:textId="77777777" w:rsidR="00702B3A" w:rsidRPr="0080127C" w:rsidRDefault="00702B3A" w:rsidP="008F7465">
            <w:pPr>
              <w:pStyle w:val="Paragrafoelenco3"/>
              <w:tabs>
                <w:tab w:val="left" w:pos="284"/>
                <w:tab w:val="left" w:pos="1144"/>
              </w:tabs>
              <w:ind w:left="510" w:right="172" w:hanging="226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 w:rsidRPr="0080127C">
              <w:rPr>
                <w:rFonts w:ascii="Garamond" w:hAnsi="Garamond"/>
                <w:sz w:val="24"/>
                <w:szCs w:val="24"/>
                <w:lang w:val="it-IT"/>
              </w:rPr>
              <w:t>3. Contribuire al superamento di pregiudizi e discriminazione di natura sociale, culturale o religiosa.</w:t>
            </w:r>
          </w:p>
        </w:tc>
      </w:tr>
      <w:tr w:rsidR="00702B3A" w:rsidRPr="0080127C" w14:paraId="7952F42D" w14:textId="77777777" w:rsidTr="008F7465"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6A2D64" w14:textId="77777777" w:rsidR="00702B3A" w:rsidRPr="0080127C" w:rsidRDefault="00702B3A" w:rsidP="008F7465">
            <w:pPr>
              <w:rPr>
                <w:rFonts w:ascii="Garamond" w:eastAsia="Century" w:hAnsi="Garamond" w:cs="Calibri"/>
                <w:b/>
                <w:i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C4892" w14:textId="77777777" w:rsidR="00702B3A" w:rsidRPr="0080127C" w:rsidRDefault="00702B3A" w:rsidP="008F7465">
            <w:pPr>
              <w:spacing w:line="100" w:lineRule="atLeast"/>
              <w:rPr>
                <w:rFonts w:ascii="Garamond" w:hAnsi="Garamond" w:cs="Calibri"/>
              </w:rPr>
            </w:pPr>
            <w:r w:rsidRPr="0080127C">
              <w:rPr>
                <w:rFonts w:ascii="Garamond" w:eastAsia="Century" w:hAnsi="Garamond" w:cs="Calibri"/>
                <w:b/>
                <w:i/>
              </w:rPr>
              <w:t>h) Servirsi delle nuove tecnologie per le attività progettuali, organizzative e formative</w:t>
            </w:r>
          </w:p>
          <w:p w14:paraId="7958CA73" w14:textId="77777777" w:rsidR="00702B3A" w:rsidRPr="0080127C" w:rsidRDefault="00702B3A" w:rsidP="008F7465">
            <w:pPr>
              <w:pStyle w:val="Paragrafoelenco3"/>
              <w:tabs>
                <w:tab w:val="left" w:pos="284"/>
                <w:tab w:val="left" w:pos="1144"/>
              </w:tabs>
              <w:ind w:left="284" w:right="172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 w:rsidRPr="0080127C">
              <w:rPr>
                <w:rFonts w:ascii="Garamond" w:hAnsi="Garamond"/>
                <w:sz w:val="24"/>
                <w:szCs w:val="24"/>
                <w:lang w:val="it-IT"/>
              </w:rPr>
              <w:t>1. Utilizzare efficacemente le tecnologie digitali per migliorare la propria professionalità.</w:t>
            </w:r>
          </w:p>
          <w:p w14:paraId="5E5B8D92" w14:textId="77777777" w:rsidR="00702B3A" w:rsidRPr="0080127C" w:rsidRDefault="00702B3A" w:rsidP="008F7465">
            <w:pPr>
              <w:pStyle w:val="Paragrafoelenco3"/>
              <w:tabs>
                <w:tab w:val="left" w:pos="284"/>
                <w:tab w:val="left" w:pos="1144"/>
              </w:tabs>
              <w:ind w:left="284" w:right="172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 w:rsidRPr="0080127C">
              <w:rPr>
                <w:rFonts w:ascii="Garamond" w:hAnsi="Garamond"/>
                <w:sz w:val="24"/>
                <w:szCs w:val="24"/>
                <w:lang w:val="it-IT"/>
              </w:rPr>
              <w:t>2. Esplorare le potenzialità didattiche dei diversi dispositivi tecnologici e dei linguaggi digitali.</w:t>
            </w:r>
          </w:p>
        </w:tc>
      </w:tr>
      <w:tr w:rsidR="00702B3A" w:rsidRPr="0080127C" w14:paraId="14A70E3B" w14:textId="77777777" w:rsidTr="008F7465"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6E4FE4" w14:textId="77777777" w:rsidR="00702B3A" w:rsidRPr="0080127C" w:rsidRDefault="00702B3A" w:rsidP="008F7465">
            <w:pPr>
              <w:rPr>
                <w:rFonts w:ascii="Garamond" w:eastAsia="Century" w:hAnsi="Garamond" w:cs="Calibri"/>
                <w:b/>
                <w:i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BCD3F" w14:textId="77777777" w:rsidR="00702B3A" w:rsidRPr="0080127C" w:rsidRDefault="00702B3A" w:rsidP="008F7465">
            <w:pPr>
              <w:spacing w:line="100" w:lineRule="atLeast"/>
              <w:rPr>
                <w:rFonts w:ascii="Garamond" w:hAnsi="Garamond" w:cs="Calibri"/>
              </w:rPr>
            </w:pPr>
            <w:r w:rsidRPr="0080127C">
              <w:rPr>
                <w:rFonts w:ascii="Garamond" w:eastAsia="Century" w:hAnsi="Garamond" w:cs="Calibri"/>
                <w:b/>
                <w:i/>
              </w:rPr>
              <w:t xml:space="preserve">i) Curare la propria formazione continua </w:t>
            </w:r>
          </w:p>
          <w:p w14:paraId="1EFDC7A0" w14:textId="77777777" w:rsidR="00702B3A" w:rsidRPr="0080127C" w:rsidRDefault="00702B3A" w:rsidP="008F7465">
            <w:pPr>
              <w:pStyle w:val="Paragrafoelenco3"/>
              <w:tabs>
                <w:tab w:val="left" w:pos="284"/>
                <w:tab w:val="left" w:pos="1144"/>
              </w:tabs>
              <w:ind w:left="284" w:right="172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 w:rsidRPr="0080127C">
              <w:rPr>
                <w:rFonts w:ascii="Garamond" w:hAnsi="Garamond"/>
                <w:sz w:val="24"/>
                <w:szCs w:val="24"/>
                <w:lang w:val="it-IT"/>
              </w:rPr>
              <w:t>1. Utilizzare le proprie esperienze per riprogettare l’azione didattica.</w:t>
            </w:r>
          </w:p>
          <w:p w14:paraId="08E00185" w14:textId="77777777" w:rsidR="00702B3A" w:rsidRPr="0080127C" w:rsidRDefault="00702B3A" w:rsidP="008F7465">
            <w:pPr>
              <w:pStyle w:val="Paragrafoelenco3"/>
              <w:tabs>
                <w:tab w:val="left" w:pos="284"/>
                <w:tab w:val="left" w:pos="1144"/>
              </w:tabs>
              <w:ind w:left="284" w:right="172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 w:rsidRPr="0080127C">
              <w:rPr>
                <w:rFonts w:ascii="Garamond" w:hAnsi="Garamond"/>
                <w:sz w:val="24"/>
                <w:szCs w:val="24"/>
                <w:lang w:val="it-IT"/>
              </w:rPr>
              <w:t>2. Partecipare a programmi di formazione personale con colleghi, gruppi, comunità di pratiche.</w:t>
            </w:r>
          </w:p>
        </w:tc>
      </w:tr>
    </w:tbl>
    <w:p w14:paraId="67D9A8C6" w14:textId="77777777" w:rsidR="00702B3A" w:rsidRPr="0080127C" w:rsidRDefault="00702B3A" w:rsidP="00702B3A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line="100" w:lineRule="atLeast"/>
        <w:rPr>
          <w:rFonts w:ascii="Garamond" w:eastAsia="Century" w:hAnsi="Garamond" w:cs="Calibri"/>
          <w:lang w:eastAsia="ar-SA"/>
        </w:rPr>
      </w:pPr>
    </w:p>
    <w:p w14:paraId="242CAEBD" w14:textId="77777777" w:rsidR="00702B3A" w:rsidRPr="0080127C" w:rsidRDefault="00702B3A" w:rsidP="00702B3A">
      <w:pPr>
        <w:tabs>
          <w:tab w:val="left" w:pos="426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line="100" w:lineRule="atLeast"/>
        <w:rPr>
          <w:rFonts w:ascii="Garamond" w:eastAsia="Century" w:hAnsi="Garamond" w:cs="Calibri"/>
        </w:rPr>
      </w:pPr>
      <w:r w:rsidRPr="0080127C">
        <w:rPr>
          <w:rFonts w:ascii="Garamond" w:eastAsia="Century" w:hAnsi="Garamond" w:cs="Calibri"/>
        </w:rPr>
        <w:t>b) Il docente neoassunto si impegna a perseguire gli obiettivi di sviluppo delle proprie competenze sopra indicati attraverso le attività formative di cui all’art. 6 del DM 850/15, la partecipazione ad attività formative attivate dall’Istituzione scolastica o da reti di scuole nonché l’eventuale coerente utilizzo delle risorse della Carta di cui all’art.1 comma 121 della legge 107/15.</w:t>
      </w:r>
    </w:p>
    <w:p w14:paraId="61385755" w14:textId="77777777" w:rsidR="00702B3A" w:rsidRPr="0080127C" w:rsidRDefault="00702B3A" w:rsidP="00702B3A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line="100" w:lineRule="atLeast"/>
        <w:rPr>
          <w:rFonts w:ascii="Garamond" w:eastAsia="SimSun" w:hAnsi="Garamond" w:cs="Calibri"/>
          <w:color w:val="00000A"/>
        </w:rPr>
      </w:pPr>
      <w:r w:rsidRPr="0080127C">
        <w:rPr>
          <w:rFonts w:ascii="Garamond" w:eastAsia="Century" w:hAnsi="Garamond" w:cs="Calibri"/>
        </w:rPr>
        <w:t>In particolare, al fine di acquisire o approfondire le competenze professionali percepite come meno adeguate nel Bilancio delle competenze e sopra riportate, il docente neoassunto indica la propria opzione, in ordine di priorità, per i seguenti Laboratori formativi:</w:t>
      </w:r>
    </w:p>
    <w:p w14:paraId="497B4D71" w14:textId="77777777" w:rsidR="00702B3A" w:rsidRPr="0080127C" w:rsidRDefault="00702B3A" w:rsidP="00702B3A">
      <w:pPr>
        <w:pStyle w:val="Default"/>
        <w:numPr>
          <w:ilvl w:val="0"/>
          <w:numId w:val="1"/>
        </w:numPr>
        <w:rPr>
          <w:rFonts w:ascii="Garamond" w:hAnsi="Garamond"/>
          <w:color w:val="00000A"/>
        </w:rPr>
      </w:pPr>
      <w:r w:rsidRPr="0080127C">
        <w:rPr>
          <w:rFonts w:ascii="Garamond" w:hAnsi="Garamond"/>
          <w:color w:val="00000A"/>
        </w:rPr>
        <w:t>…………………………….</w:t>
      </w:r>
    </w:p>
    <w:p w14:paraId="1A56C1AB" w14:textId="77777777" w:rsidR="00702B3A" w:rsidRPr="0080127C" w:rsidRDefault="00702B3A" w:rsidP="00702B3A">
      <w:pPr>
        <w:pStyle w:val="Default"/>
        <w:numPr>
          <w:ilvl w:val="0"/>
          <w:numId w:val="1"/>
        </w:numPr>
        <w:rPr>
          <w:rFonts w:ascii="Garamond" w:hAnsi="Garamond"/>
          <w:color w:val="00000A"/>
        </w:rPr>
      </w:pPr>
      <w:r w:rsidRPr="0080127C">
        <w:rPr>
          <w:rFonts w:ascii="Garamond" w:hAnsi="Garamond"/>
          <w:color w:val="00000A"/>
        </w:rPr>
        <w:t>…………………………….</w:t>
      </w:r>
    </w:p>
    <w:p w14:paraId="0D5079E4" w14:textId="77777777" w:rsidR="00702B3A" w:rsidRPr="0080127C" w:rsidRDefault="00702B3A" w:rsidP="00702B3A">
      <w:pPr>
        <w:pStyle w:val="Default"/>
        <w:numPr>
          <w:ilvl w:val="0"/>
          <w:numId w:val="1"/>
        </w:numPr>
        <w:rPr>
          <w:rFonts w:ascii="Garamond" w:hAnsi="Garamond"/>
          <w:color w:val="00000A"/>
        </w:rPr>
      </w:pPr>
      <w:r w:rsidRPr="0080127C">
        <w:rPr>
          <w:rFonts w:ascii="Garamond" w:hAnsi="Garamond"/>
          <w:color w:val="00000A"/>
        </w:rPr>
        <w:t>…………………………….</w:t>
      </w:r>
    </w:p>
    <w:p w14:paraId="6360DF37" w14:textId="77777777" w:rsidR="00702B3A" w:rsidRPr="0080127C" w:rsidRDefault="00702B3A" w:rsidP="00702B3A">
      <w:pPr>
        <w:pStyle w:val="Default"/>
        <w:numPr>
          <w:ilvl w:val="0"/>
          <w:numId w:val="1"/>
        </w:numPr>
        <w:rPr>
          <w:rFonts w:ascii="Garamond" w:hAnsi="Garamond"/>
          <w:color w:val="00000A"/>
        </w:rPr>
      </w:pPr>
      <w:r w:rsidRPr="0080127C">
        <w:rPr>
          <w:rFonts w:ascii="Garamond" w:hAnsi="Garamond"/>
          <w:color w:val="00000A"/>
        </w:rPr>
        <w:t>…………………………….</w:t>
      </w:r>
    </w:p>
    <w:p w14:paraId="16603473" w14:textId="77777777" w:rsidR="00702B3A" w:rsidRPr="0080127C" w:rsidRDefault="00702B3A" w:rsidP="00702B3A">
      <w:pPr>
        <w:pStyle w:val="Default"/>
        <w:numPr>
          <w:ilvl w:val="0"/>
          <w:numId w:val="1"/>
        </w:numPr>
        <w:rPr>
          <w:rFonts w:ascii="Garamond" w:hAnsi="Garamond"/>
          <w:color w:val="00000A"/>
        </w:rPr>
      </w:pPr>
      <w:r w:rsidRPr="0080127C">
        <w:rPr>
          <w:rFonts w:ascii="Garamond" w:hAnsi="Garamond"/>
          <w:color w:val="00000A"/>
        </w:rPr>
        <w:t>…………………………….</w:t>
      </w:r>
    </w:p>
    <w:p w14:paraId="03C8CFBC" w14:textId="77777777" w:rsidR="00702B3A" w:rsidRPr="0080127C" w:rsidRDefault="00702B3A" w:rsidP="00702B3A">
      <w:pPr>
        <w:pStyle w:val="Default"/>
        <w:numPr>
          <w:ilvl w:val="0"/>
          <w:numId w:val="1"/>
        </w:numPr>
        <w:rPr>
          <w:rFonts w:ascii="Garamond" w:hAnsi="Garamond"/>
          <w:color w:val="00000A"/>
        </w:rPr>
      </w:pPr>
      <w:r w:rsidRPr="0080127C">
        <w:rPr>
          <w:rFonts w:ascii="Garamond" w:hAnsi="Garamond"/>
          <w:color w:val="00000A"/>
        </w:rPr>
        <w:t>…………………………….</w:t>
      </w:r>
    </w:p>
    <w:p w14:paraId="49D61C5D" w14:textId="77777777" w:rsidR="00702B3A" w:rsidRPr="0080127C" w:rsidRDefault="00702B3A" w:rsidP="00702B3A">
      <w:pPr>
        <w:pStyle w:val="Default"/>
        <w:numPr>
          <w:ilvl w:val="0"/>
          <w:numId w:val="1"/>
        </w:numPr>
        <w:rPr>
          <w:rFonts w:ascii="Garamond" w:hAnsi="Garamond"/>
          <w:color w:val="00000A"/>
        </w:rPr>
      </w:pPr>
      <w:r w:rsidRPr="0080127C">
        <w:rPr>
          <w:rFonts w:ascii="Garamond" w:hAnsi="Garamond"/>
          <w:color w:val="00000A"/>
        </w:rPr>
        <w:t>…………………………….</w:t>
      </w:r>
    </w:p>
    <w:p w14:paraId="360AF70C" w14:textId="77777777" w:rsidR="00702B3A" w:rsidRPr="0080127C" w:rsidRDefault="00702B3A" w:rsidP="00702B3A">
      <w:pPr>
        <w:pStyle w:val="Default"/>
        <w:numPr>
          <w:ilvl w:val="0"/>
          <w:numId w:val="1"/>
        </w:numPr>
        <w:rPr>
          <w:rFonts w:ascii="Garamond" w:hAnsi="Garamond"/>
          <w:color w:val="00000A"/>
        </w:rPr>
      </w:pPr>
      <w:r w:rsidRPr="0080127C">
        <w:rPr>
          <w:rFonts w:ascii="Garamond" w:hAnsi="Garamond"/>
          <w:color w:val="00000A"/>
        </w:rPr>
        <w:t>…………………………….</w:t>
      </w:r>
    </w:p>
    <w:p w14:paraId="5DB46A57" w14:textId="77777777" w:rsidR="00702B3A" w:rsidRPr="0080127C" w:rsidRDefault="00702B3A" w:rsidP="00702B3A">
      <w:pPr>
        <w:pStyle w:val="Default"/>
        <w:numPr>
          <w:ilvl w:val="0"/>
          <w:numId w:val="1"/>
        </w:numPr>
        <w:rPr>
          <w:rFonts w:ascii="Garamond" w:hAnsi="Garamond"/>
          <w:color w:val="00000A"/>
        </w:rPr>
      </w:pPr>
      <w:r w:rsidRPr="0080127C">
        <w:rPr>
          <w:rFonts w:ascii="Garamond" w:hAnsi="Garamond"/>
          <w:color w:val="00000A"/>
        </w:rPr>
        <w:t>…………………………….</w:t>
      </w:r>
    </w:p>
    <w:p w14:paraId="6D60636B" w14:textId="77777777" w:rsidR="00702B3A" w:rsidRPr="0080127C" w:rsidRDefault="00702B3A" w:rsidP="00702B3A">
      <w:pPr>
        <w:pStyle w:val="Default"/>
        <w:ind w:firstLine="284"/>
        <w:rPr>
          <w:rFonts w:ascii="Garamond" w:eastAsia="Century" w:hAnsi="Garamond"/>
        </w:rPr>
      </w:pPr>
    </w:p>
    <w:p w14:paraId="25D2FB94" w14:textId="0EA158B9" w:rsidR="00702B3A" w:rsidRDefault="00702B3A" w:rsidP="00702B3A">
      <w:pPr>
        <w:spacing w:line="100" w:lineRule="atLeast"/>
        <w:rPr>
          <w:rFonts w:ascii="Garamond" w:eastAsia="Century" w:hAnsi="Garamond" w:cs="Calibri"/>
        </w:rPr>
      </w:pPr>
      <w:r w:rsidRPr="0080127C">
        <w:rPr>
          <w:rFonts w:ascii="Garamond" w:eastAsia="Century" w:hAnsi="Garamond" w:cs="Calibri"/>
        </w:rPr>
        <w:t xml:space="preserve">Tra le attività proposte </w:t>
      </w:r>
      <w:r w:rsidRPr="0080127C">
        <w:rPr>
          <w:rFonts w:ascii="Garamond" w:eastAsia="Century" w:hAnsi="Garamond" w:cs="Calibri"/>
          <w:b/>
          <w:bCs/>
        </w:rPr>
        <w:t>obbligatoria</w:t>
      </w:r>
      <w:r w:rsidRPr="0080127C">
        <w:rPr>
          <w:rFonts w:ascii="Garamond" w:eastAsia="Century" w:hAnsi="Garamond" w:cs="Calibri"/>
        </w:rPr>
        <w:t xml:space="preserve"> è quella relativa ai Bisogni Educativi Speciali e alla cittadinanza globale, qualora inserite nell’elenco dei laboratori; le altre vanno scelte in ordine di preferenza segnalandone anche una 4</w:t>
      </w:r>
      <w:r w:rsidRPr="0080127C">
        <w:rPr>
          <w:rFonts w:ascii="Garamond" w:eastAsia="Century" w:hAnsi="Garamond" w:cs="Calibri"/>
          <w:vertAlign w:val="superscript"/>
        </w:rPr>
        <w:t>a</w:t>
      </w:r>
      <w:r w:rsidRPr="0080127C">
        <w:rPr>
          <w:rFonts w:ascii="Garamond" w:eastAsia="Century" w:hAnsi="Garamond" w:cs="Calibri"/>
        </w:rPr>
        <w:t xml:space="preserve"> di </w:t>
      </w:r>
      <w:proofErr w:type="gramStart"/>
      <w:r w:rsidRPr="0080127C">
        <w:rPr>
          <w:rFonts w:ascii="Garamond" w:eastAsia="Century" w:hAnsi="Garamond" w:cs="Calibri"/>
        </w:rPr>
        <w:t xml:space="preserve">riserva </w:t>
      </w:r>
      <w:r w:rsidR="00250813">
        <w:rPr>
          <w:rFonts w:ascii="Garamond" w:eastAsia="Century" w:hAnsi="Garamond" w:cs="Calibri"/>
        </w:rPr>
        <w:t>.</w:t>
      </w:r>
      <w:proofErr w:type="gramEnd"/>
    </w:p>
    <w:p w14:paraId="5ED57936" w14:textId="77777777" w:rsidR="00250813" w:rsidRPr="0080127C" w:rsidRDefault="00250813" w:rsidP="00702B3A">
      <w:pPr>
        <w:spacing w:line="100" w:lineRule="atLeast"/>
        <w:rPr>
          <w:rFonts w:ascii="Garamond" w:eastAsia="Century" w:hAnsi="Garamond" w:cs="Calibri"/>
        </w:rPr>
      </w:pPr>
    </w:p>
    <w:p w14:paraId="2A0A3269" w14:textId="3E97FBD0" w:rsidR="00702B3A" w:rsidRDefault="00702B3A" w:rsidP="00702B3A">
      <w:pPr>
        <w:spacing w:line="100" w:lineRule="atLeast"/>
        <w:rPr>
          <w:rFonts w:ascii="Garamond" w:eastAsia="Century" w:hAnsi="Garamond" w:cs="Calibri"/>
        </w:rPr>
      </w:pPr>
      <w:r w:rsidRPr="0080127C">
        <w:rPr>
          <w:rFonts w:ascii="Garamond" w:eastAsia="Century" w:hAnsi="Garamond" w:cs="Calibri"/>
        </w:rPr>
        <w:t xml:space="preserve">c) Il dirigente scolastico avrà cura di informare il docente </w:t>
      </w:r>
      <w:proofErr w:type="gramStart"/>
      <w:r w:rsidRPr="0080127C">
        <w:rPr>
          <w:rFonts w:ascii="Garamond" w:eastAsia="Century" w:hAnsi="Garamond" w:cs="Calibri"/>
        </w:rPr>
        <w:t>neo-assunto</w:t>
      </w:r>
      <w:proofErr w:type="gramEnd"/>
      <w:r w:rsidRPr="0080127C">
        <w:rPr>
          <w:rFonts w:ascii="Garamond" w:eastAsia="Century" w:hAnsi="Garamond" w:cs="Calibri"/>
        </w:rPr>
        <w:t xml:space="preserve"> circa le caratteristiche salienti del percorso formativo, gli obblighi di servizio e professionali connessi al periodo di prova, le modalità di svolgimento e di valutazione.</w:t>
      </w:r>
    </w:p>
    <w:p w14:paraId="67A42351" w14:textId="77777777" w:rsidR="00250813" w:rsidRPr="0080127C" w:rsidRDefault="00250813" w:rsidP="00702B3A">
      <w:pPr>
        <w:spacing w:line="100" w:lineRule="atLeast"/>
        <w:rPr>
          <w:rFonts w:ascii="Garamond" w:eastAsia="Century" w:hAnsi="Garamond" w:cs="Calibri"/>
        </w:rPr>
      </w:pPr>
    </w:p>
    <w:p w14:paraId="643CB139" w14:textId="7006DC69" w:rsidR="00702B3A" w:rsidRDefault="00702B3A" w:rsidP="00702B3A">
      <w:pPr>
        <w:spacing w:line="100" w:lineRule="atLeast"/>
        <w:rPr>
          <w:rFonts w:ascii="Garamond" w:eastAsia="Century" w:hAnsi="Garamond" w:cs="Calibri"/>
        </w:rPr>
      </w:pPr>
      <w:r w:rsidRPr="0080127C">
        <w:rPr>
          <w:rFonts w:ascii="Garamond" w:eastAsia="Century" w:hAnsi="Garamond" w:cs="Calibri"/>
        </w:rPr>
        <w:t>d) In particolare</w:t>
      </w:r>
      <w:r w:rsidR="00250813">
        <w:rPr>
          <w:rFonts w:ascii="Garamond" w:eastAsia="Century" w:hAnsi="Garamond" w:cs="Calibri"/>
        </w:rPr>
        <w:t>,</w:t>
      </w:r>
      <w:r w:rsidRPr="0080127C">
        <w:rPr>
          <w:rFonts w:ascii="Garamond" w:eastAsia="Century" w:hAnsi="Garamond" w:cs="Calibri"/>
        </w:rPr>
        <w:t xml:space="preserve"> il dirigente scolastico si impegna a fornire al docente neoassunto il Piano dell'Offerta Formativa triennale e la documentazione relativa alle classi e ai corsi di insegnamento che lo coinvolgono.</w:t>
      </w:r>
    </w:p>
    <w:p w14:paraId="6DA1B76E" w14:textId="77777777" w:rsidR="00250813" w:rsidRPr="0080127C" w:rsidRDefault="00250813" w:rsidP="00702B3A">
      <w:pPr>
        <w:spacing w:line="100" w:lineRule="atLeast"/>
        <w:rPr>
          <w:rFonts w:ascii="Garamond" w:eastAsia="SimSun" w:hAnsi="Garamond" w:cs="Calibri"/>
        </w:rPr>
      </w:pPr>
    </w:p>
    <w:p w14:paraId="0767B1B3" w14:textId="19A2B164" w:rsidR="00702B3A" w:rsidRDefault="00702B3A" w:rsidP="00702B3A">
      <w:pPr>
        <w:spacing w:line="100" w:lineRule="atLeast"/>
        <w:rPr>
          <w:rFonts w:ascii="Garamond" w:hAnsi="Garamond" w:cs="Calibri"/>
        </w:rPr>
      </w:pPr>
      <w:r w:rsidRPr="0080127C">
        <w:rPr>
          <w:rFonts w:ascii="Garamond" w:hAnsi="Garamond" w:cs="Calibri"/>
        </w:rPr>
        <w:t xml:space="preserve">e) Il </w:t>
      </w:r>
      <w:r w:rsidRPr="0080127C">
        <w:rPr>
          <w:rFonts w:ascii="Garamond" w:eastAsia="Century" w:hAnsi="Garamond" w:cs="Calibri"/>
        </w:rPr>
        <w:t xml:space="preserve">dirigente scolastico </w:t>
      </w:r>
      <w:r w:rsidRPr="0080127C">
        <w:rPr>
          <w:rFonts w:ascii="Garamond" w:hAnsi="Garamond" w:cs="Calibri"/>
        </w:rPr>
        <w:t xml:space="preserve">assegna al docente neoassunto un collega esperto con funzioni di Tutor, avente compiti di accompagnamento, consulenza e supervisione professionale. </w:t>
      </w:r>
    </w:p>
    <w:p w14:paraId="117C0799" w14:textId="5E3C29E2" w:rsidR="00250813" w:rsidRDefault="00250813" w:rsidP="00702B3A">
      <w:pPr>
        <w:spacing w:line="100" w:lineRule="atLeast"/>
        <w:rPr>
          <w:rFonts w:ascii="Garamond" w:hAnsi="Garamond" w:cs="Calibri"/>
        </w:rPr>
      </w:pPr>
    </w:p>
    <w:p w14:paraId="451FB0DF" w14:textId="77777777" w:rsidR="00250813" w:rsidRPr="0080127C" w:rsidRDefault="00250813" w:rsidP="00702B3A">
      <w:pPr>
        <w:spacing w:line="100" w:lineRule="atLeast"/>
        <w:rPr>
          <w:rFonts w:ascii="Garamond" w:hAnsi="Garamond" w:cs="Calibri"/>
        </w:rPr>
      </w:pPr>
    </w:p>
    <w:p w14:paraId="3018D946" w14:textId="77777777" w:rsidR="00702B3A" w:rsidRPr="0080127C" w:rsidRDefault="00702B3A" w:rsidP="00702B3A">
      <w:pPr>
        <w:spacing w:line="100" w:lineRule="atLeast"/>
        <w:rPr>
          <w:rFonts w:ascii="Garamond" w:hAnsi="Garamond" w:cs="Calibri"/>
        </w:rPr>
      </w:pPr>
      <w:r w:rsidRPr="0080127C">
        <w:rPr>
          <w:rFonts w:ascii="Garamond" w:hAnsi="Garamond" w:cs="Calibri"/>
        </w:rPr>
        <w:t>Il docente neoassunto</w:t>
      </w:r>
      <w:r w:rsidRPr="0080127C">
        <w:rPr>
          <w:rFonts w:ascii="Garamond" w:hAnsi="Garamond" w:cs="Calibri"/>
        </w:rPr>
        <w:tab/>
      </w:r>
    </w:p>
    <w:p w14:paraId="44542394" w14:textId="77777777" w:rsidR="00702B3A" w:rsidRPr="0080127C" w:rsidRDefault="00702B3A" w:rsidP="00702B3A">
      <w:pPr>
        <w:spacing w:line="100" w:lineRule="atLeast"/>
        <w:rPr>
          <w:rFonts w:ascii="Garamond" w:hAnsi="Garamond" w:cs="Calibri"/>
        </w:rPr>
      </w:pPr>
      <w:r w:rsidRPr="0080127C">
        <w:rPr>
          <w:rFonts w:ascii="Garamond" w:hAnsi="Garamond" w:cs="Calibri"/>
        </w:rPr>
        <w:t>___________________________</w:t>
      </w:r>
      <w:r w:rsidRPr="0080127C">
        <w:rPr>
          <w:rFonts w:ascii="Garamond" w:hAnsi="Garamond" w:cs="Calibri"/>
        </w:rPr>
        <w:tab/>
      </w:r>
      <w:r w:rsidRPr="0080127C">
        <w:rPr>
          <w:rFonts w:ascii="Garamond" w:hAnsi="Garamond" w:cs="Calibri"/>
        </w:rPr>
        <w:tab/>
      </w:r>
      <w:r w:rsidRPr="0080127C">
        <w:rPr>
          <w:rFonts w:ascii="Garamond" w:hAnsi="Garamond" w:cs="Calibri"/>
        </w:rPr>
        <w:tab/>
      </w:r>
      <w:r w:rsidRPr="0080127C">
        <w:rPr>
          <w:rFonts w:ascii="Garamond" w:hAnsi="Garamond" w:cs="Calibri"/>
        </w:rPr>
        <w:tab/>
      </w:r>
    </w:p>
    <w:p w14:paraId="6AE5B3BD" w14:textId="77777777" w:rsidR="00702B3A" w:rsidRPr="0080127C" w:rsidRDefault="00702B3A" w:rsidP="00702B3A">
      <w:pPr>
        <w:tabs>
          <w:tab w:val="left" w:pos="6762"/>
        </w:tabs>
        <w:spacing w:line="100" w:lineRule="atLeast"/>
        <w:rPr>
          <w:rFonts w:ascii="Garamond" w:hAnsi="Garamond" w:cs="Calibri"/>
        </w:rPr>
      </w:pPr>
      <w:r w:rsidRPr="0080127C">
        <w:rPr>
          <w:rFonts w:ascii="Garamond" w:hAnsi="Garamond" w:cs="Calibri"/>
        </w:rPr>
        <w:t xml:space="preserve"> Il Docente Tutor       </w:t>
      </w:r>
    </w:p>
    <w:p w14:paraId="092D44BD" w14:textId="77777777" w:rsidR="00702B3A" w:rsidRPr="0080127C" w:rsidRDefault="00702B3A" w:rsidP="00702B3A">
      <w:pPr>
        <w:tabs>
          <w:tab w:val="left" w:pos="6762"/>
        </w:tabs>
        <w:spacing w:line="100" w:lineRule="atLeast"/>
        <w:rPr>
          <w:rFonts w:ascii="Garamond" w:hAnsi="Garamond" w:cs="Calibri"/>
        </w:rPr>
      </w:pPr>
      <w:r w:rsidRPr="0080127C">
        <w:rPr>
          <w:rFonts w:ascii="Garamond" w:hAnsi="Garamond" w:cs="Calibri"/>
        </w:rPr>
        <w:t>___________________________</w:t>
      </w:r>
      <w:bookmarkStart w:id="0" w:name="Bookmark"/>
      <w:bookmarkEnd w:id="0"/>
      <w:r w:rsidRPr="0080127C">
        <w:rPr>
          <w:rFonts w:ascii="Garamond" w:hAnsi="Garamond" w:cs="Calibri"/>
        </w:rPr>
        <w:t xml:space="preserve">       </w:t>
      </w:r>
    </w:p>
    <w:p w14:paraId="28B2A981" w14:textId="77777777" w:rsidR="00702B3A" w:rsidRPr="0080127C" w:rsidRDefault="00702B3A" w:rsidP="00702B3A">
      <w:pPr>
        <w:tabs>
          <w:tab w:val="left" w:pos="6762"/>
        </w:tabs>
        <w:spacing w:line="100" w:lineRule="atLeast"/>
        <w:rPr>
          <w:rFonts w:ascii="Garamond" w:hAnsi="Garamond" w:cs="Calibri"/>
        </w:rPr>
      </w:pPr>
    </w:p>
    <w:p w14:paraId="23B13E68" w14:textId="10816ED9" w:rsidR="00C3561F" w:rsidRPr="0080127C" w:rsidRDefault="00702B3A" w:rsidP="00250813">
      <w:pPr>
        <w:tabs>
          <w:tab w:val="left" w:pos="6762"/>
        </w:tabs>
        <w:spacing w:line="100" w:lineRule="atLeast"/>
        <w:rPr>
          <w:rFonts w:ascii="Garamond" w:hAnsi="Garamond"/>
        </w:rPr>
      </w:pPr>
      <w:r w:rsidRPr="0080127C">
        <w:rPr>
          <w:rFonts w:ascii="Garamond" w:hAnsi="Garamond" w:cs="Calibri"/>
        </w:rPr>
        <w:t>Il Dirigente Scolastico___________________________</w:t>
      </w:r>
    </w:p>
    <w:sectPr w:rsidR="00C3561F" w:rsidRPr="0080127C" w:rsidSect="00C3561F">
      <w:headerReference w:type="default" r:id="rId7"/>
      <w:pgSz w:w="11900" w:h="16840"/>
      <w:pgMar w:top="367" w:right="1134" w:bottom="1134" w:left="1134" w:header="3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0A88B" w14:textId="77777777" w:rsidR="004A2041" w:rsidRDefault="004A2041" w:rsidP="00C3561F">
      <w:r>
        <w:separator/>
      </w:r>
    </w:p>
  </w:endnote>
  <w:endnote w:type="continuationSeparator" w:id="0">
    <w:p w14:paraId="392CA038" w14:textId="77777777" w:rsidR="004A2041" w:rsidRDefault="004A2041" w:rsidP="00C3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645B0" w14:textId="77777777" w:rsidR="004A2041" w:rsidRDefault="004A2041" w:rsidP="00C3561F">
      <w:r>
        <w:separator/>
      </w:r>
    </w:p>
  </w:footnote>
  <w:footnote w:type="continuationSeparator" w:id="0">
    <w:p w14:paraId="361C6E00" w14:textId="77777777" w:rsidR="004A2041" w:rsidRDefault="004A2041" w:rsidP="00C3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5512" w14:textId="77777777" w:rsidR="00C3561F" w:rsidRPr="00C3561F" w:rsidRDefault="00C3561F" w:rsidP="00C3561F">
    <w:pPr>
      <w:jc w:val="center"/>
      <w:outlineLvl w:val="0"/>
      <w:rPr>
        <w:rFonts w:ascii="Garamond" w:eastAsia="Times New Roman" w:hAnsi="Garamond" w:cs="Times New Roman"/>
        <w:b/>
        <w:bCs/>
        <w:kern w:val="36"/>
        <w:sz w:val="16"/>
        <w:szCs w:val="20"/>
      </w:rPr>
    </w:pPr>
    <w:r w:rsidRPr="00C3561F">
      <w:rPr>
        <w:rFonts w:ascii="Garamond" w:hAnsi="Garamond" w:cs="Times New Roman"/>
        <w:b/>
        <w:bCs/>
        <w:noProof/>
        <w:sz w:val="28"/>
        <w:szCs w:val="28"/>
        <w:lang w:eastAsia="it-IT"/>
      </w:rPr>
      <w:drawing>
        <wp:anchor distT="0" distB="0" distL="114300" distR="114300" simplePos="0" relativeHeight="251662336" behindDoc="1" locked="0" layoutInCell="1" allowOverlap="1" wp14:anchorId="44A33B83" wp14:editId="452EE4E2">
          <wp:simplePos x="0" y="0"/>
          <wp:positionH relativeFrom="column">
            <wp:posOffset>5073650</wp:posOffset>
          </wp:positionH>
          <wp:positionV relativeFrom="page">
            <wp:posOffset>201295</wp:posOffset>
          </wp:positionV>
          <wp:extent cx="760730" cy="787400"/>
          <wp:effectExtent l="0" t="0" r="1270" b="0"/>
          <wp:wrapNone/>
          <wp:docPr id="3" name="Immagine 3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lipart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30" cy="787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61F">
      <w:rPr>
        <w:rFonts w:ascii="Garamond" w:eastAsia="Times New Roman" w:hAnsi="Garamond" w:cs="Times New Roman"/>
        <w:b/>
        <w:bCs/>
        <w:noProof/>
        <w:kern w:val="36"/>
        <w:sz w:val="20"/>
        <w:szCs w:val="22"/>
        <w:lang w:eastAsia="it-IT"/>
      </w:rPr>
      <w:drawing>
        <wp:anchor distT="0" distB="0" distL="114300" distR="114300" simplePos="0" relativeHeight="251659264" behindDoc="1" locked="0" layoutInCell="1" allowOverlap="1" wp14:anchorId="330F9934" wp14:editId="78753754">
          <wp:simplePos x="0" y="0"/>
          <wp:positionH relativeFrom="column">
            <wp:posOffset>99060</wp:posOffset>
          </wp:positionH>
          <wp:positionV relativeFrom="page">
            <wp:posOffset>165735</wp:posOffset>
          </wp:positionV>
          <wp:extent cx="774065" cy="793750"/>
          <wp:effectExtent l="0" t="0" r="635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ia ridotta 15 di logo settimo 201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7937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61F">
      <w:rPr>
        <w:rFonts w:ascii="Garamond" w:hAnsi="Garamond" w:cs="Times New Roman"/>
        <w:b/>
        <w:bCs/>
        <w:noProof/>
        <w:sz w:val="32"/>
        <w:szCs w:val="32"/>
        <w:lang w:eastAsia="it-IT"/>
      </w:rPr>
      <w:drawing>
        <wp:anchor distT="0" distB="0" distL="114300" distR="114300" simplePos="0" relativeHeight="251660288" behindDoc="1" locked="0" layoutInCell="1" allowOverlap="1" wp14:anchorId="43D890BE" wp14:editId="6635B358">
          <wp:simplePos x="0" y="0"/>
          <wp:positionH relativeFrom="column">
            <wp:posOffset>7881188</wp:posOffset>
          </wp:positionH>
          <wp:positionV relativeFrom="page">
            <wp:posOffset>632460</wp:posOffset>
          </wp:positionV>
          <wp:extent cx="760730" cy="787400"/>
          <wp:effectExtent l="0" t="0" r="1270" b="0"/>
          <wp:wrapNone/>
          <wp:docPr id="2" name="Immagine 2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lipart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30" cy="787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61F">
      <w:rPr>
        <w:rFonts w:ascii="Garamond" w:eastAsia="Times New Roman" w:hAnsi="Garamond" w:cs="Times New Roman"/>
        <w:b/>
        <w:bCs/>
        <w:kern w:val="36"/>
        <w:sz w:val="20"/>
        <w:szCs w:val="22"/>
      </w:rPr>
      <w:t>ISTITUTO COMPRENSIVO STATALE DI SETTIMO VITTONE</w:t>
    </w:r>
  </w:p>
  <w:p w14:paraId="52715DA4" w14:textId="77777777" w:rsidR="00C3561F" w:rsidRPr="00C3561F" w:rsidRDefault="00C3561F" w:rsidP="00C3561F">
    <w:pPr>
      <w:spacing w:line="360" w:lineRule="auto"/>
      <w:jc w:val="center"/>
      <w:outlineLvl w:val="0"/>
      <w:rPr>
        <w:rFonts w:ascii="Garamond" w:eastAsia="Times New Roman" w:hAnsi="Garamond" w:cs="Times New Roman"/>
        <w:b/>
        <w:bCs/>
        <w:kern w:val="36"/>
        <w:sz w:val="16"/>
        <w:szCs w:val="20"/>
      </w:rPr>
    </w:pPr>
    <w:r w:rsidRPr="00C3561F">
      <w:rPr>
        <w:rFonts w:ascii="Garamond" w:eastAsia="Times New Roman" w:hAnsi="Garamond" w:cs="Times New Roman"/>
        <w:b/>
        <w:bCs/>
        <w:color w:val="000000"/>
        <w:kern w:val="36"/>
        <w:sz w:val="15"/>
        <w:szCs w:val="18"/>
      </w:rPr>
      <w:t>INFANZIA – PRIMARIA – SECONDARIA I GRADO</w:t>
    </w:r>
  </w:p>
  <w:p w14:paraId="62224F11" w14:textId="77777777" w:rsidR="00C3561F" w:rsidRPr="00C3561F" w:rsidRDefault="00C3561F" w:rsidP="00C3561F">
    <w:pPr>
      <w:jc w:val="center"/>
      <w:rPr>
        <w:rFonts w:ascii="Garamond" w:eastAsia="Times New Roman" w:hAnsi="Garamond" w:cs="Times New Roman"/>
        <w:sz w:val="16"/>
        <w:szCs w:val="20"/>
      </w:rPr>
    </w:pPr>
    <w:r w:rsidRPr="00C3561F">
      <w:rPr>
        <w:rFonts w:ascii="Garamond" w:eastAsia="Times New Roman" w:hAnsi="Garamond" w:cs="Times New Roman"/>
        <w:color w:val="000000"/>
        <w:sz w:val="16"/>
        <w:szCs w:val="20"/>
      </w:rPr>
      <w:t>Via Provinciale, 14 10010 – SETTIMO VITTONE (TO)</w:t>
    </w:r>
  </w:p>
  <w:p w14:paraId="59402DFE" w14:textId="77777777" w:rsidR="00C3561F" w:rsidRPr="00C3561F" w:rsidRDefault="00C3561F" w:rsidP="00C3561F">
    <w:pPr>
      <w:jc w:val="center"/>
      <w:rPr>
        <w:rFonts w:ascii="Garamond" w:eastAsia="Times New Roman" w:hAnsi="Garamond" w:cs="Times New Roman"/>
        <w:sz w:val="16"/>
        <w:szCs w:val="20"/>
      </w:rPr>
    </w:pPr>
    <w:r w:rsidRPr="00C3561F">
      <w:rPr>
        <w:rFonts w:ascii="Garamond" w:eastAsia="Times New Roman" w:hAnsi="Garamond" w:cs="Times New Roman"/>
        <w:color w:val="000000"/>
        <w:sz w:val="16"/>
        <w:szCs w:val="20"/>
      </w:rPr>
      <w:t xml:space="preserve">e-mail: </w:t>
    </w:r>
    <w:r w:rsidRPr="00C3561F">
      <w:rPr>
        <w:rFonts w:ascii="Garamond" w:eastAsia="Times New Roman" w:hAnsi="Garamond" w:cs="Times New Roman"/>
        <w:sz w:val="16"/>
        <w:szCs w:val="20"/>
      </w:rPr>
      <w:t>toic849008@istruzione.it - PEC: toic849008@pec.istruzione.it</w:t>
    </w:r>
  </w:p>
  <w:p w14:paraId="0E315BEB" w14:textId="77777777" w:rsidR="00C3561F" w:rsidRPr="00C3561F" w:rsidRDefault="00C3561F" w:rsidP="00C3561F">
    <w:pPr>
      <w:jc w:val="center"/>
      <w:rPr>
        <w:rFonts w:ascii="Garamond" w:eastAsia="Times New Roman" w:hAnsi="Garamond" w:cs="Times New Roman"/>
        <w:sz w:val="16"/>
        <w:szCs w:val="20"/>
      </w:rPr>
    </w:pPr>
    <w:r w:rsidRPr="00C3561F">
      <w:rPr>
        <w:rFonts w:ascii="Garamond" w:eastAsia="Times New Roman" w:hAnsi="Garamond" w:cs="Times New Roman"/>
        <w:sz w:val="16"/>
        <w:szCs w:val="20"/>
      </w:rPr>
      <w:t xml:space="preserve">Tel. 0125/658438 – </w:t>
    </w:r>
    <w:hyperlink r:id="rId3" w:history="1">
      <w:r w:rsidRPr="00C3561F">
        <w:rPr>
          <w:rStyle w:val="Collegamentoipertestuale"/>
          <w:rFonts w:ascii="Garamond" w:eastAsia="Times New Roman" w:hAnsi="Garamond" w:cs="Times New Roman"/>
          <w:sz w:val="16"/>
          <w:szCs w:val="20"/>
        </w:rPr>
        <w:t>www.icsettimovittone.it</w:t>
      </w:r>
    </w:hyperlink>
  </w:p>
  <w:p w14:paraId="169FF667" w14:textId="77777777" w:rsidR="00C3561F" w:rsidRPr="00C3561F" w:rsidRDefault="00C3561F" w:rsidP="00C3561F">
    <w:pPr>
      <w:jc w:val="center"/>
      <w:rPr>
        <w:rFonts w:ascii="Garamond" w:hAnsi="Garamond" w:cs="Times New Roman"/>
      </w:rPr>
    </w:pPr>
    <w:r w:rsidRPr="00C3561F">
      <w:rPr>
        <w:rFonts w:ascii="Garamond" w:eastAsia="Times New Roman" w:hAnsi="Garamond" w:cs="Times New Roman"/>
        <w:color w:val="000000"/>
        <w:sz w:val="16"/>
        <w:szCs w:val="20"/>
      </w:rPr>
      <w:t>Codice fiscale: 84004630012 – C.U.U. UFCH7V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9542F"/>
    <w:multiLevelType w:val="hybridMultilevel"/>
    <w:tmpl w:val="614AEE2A"/>
    <w:lvl w:ilvl="0" w:tplc="1FD20F6E">
      <w:start w:val="1"/>
      <w:numFmt w:val="lowerLetter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817300A"/>
    <w:multiLevelType w:val="hybridMultilevel"/>
    <w:tmpl w:val="55ECCEC2"/>
    <w:lvl w:ilvl="0" w:tplc="A81009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3A"/>
    <w:rsid w:val="00250813"/>
    <w:rsid w:val="004A2041"/>
    <w:rsid w:val="00702B3A"/>
    <w:rsid w:val="0080127C"/>
    <w:rsid w:val="00AD0847"/>
    <w:rsid w:val="00B5637A"/>
    <w:rsid w:val="00C3561F"/>
    <w:rsid w:val="00DD3430"/>
    <w:rsid w:val="00F30311"/>
    <w:rsid w:val="00FA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9557"/>
  <w15:chartTrackingRefBased/>
  <w15:docId w15:val="{21C5C4BE-3BE5-2748-8144-B7AC8042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637A"/>
    <w:pPr>
      <w:suppressAutoHyphens/>
      <w:autoSpaceDN w:val="0"/>
      <w:textAlignment w:val="baseline"/>
    </w:pPr>
    <w:rPr>
      <w:rFonts w:ascii="Cambria" w:eastAsia="Cambria" w:hAnsi="Cambria" w:cs="Cambria"/>
      <w:kern w:val="3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5637A"/>
    <w:pPr>
      <w:keepNext/>
      <w:ind w:left="432" w:hanging="432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561F"/>
    <w:pPr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561F"/>
  </w:style>
  <w:style w:type="paragraph" w:styleId="Pidipagina">
    <w:name w:val="footer"/>
    <w:basedOn w:val="Normale"/>
    <w:link w:val="PidipaginaCarattere"/>
    <w:uiPriority w:val="99"/>
    <w:unhideWhenUsed/>
    <w:rsid w:val="00C3561F"/>
    <w:pPr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561F"/>
  </w:style>
  <w:style w:type="character" w:styleId="Collegamentoipertestuale">
    <w:name w:val="Hyperlink"/>
    <w:basedOn w:val="Carpredefinitoparagrafo"/>
    <w:uiPriority w:val="99"/>
    <w:unhideWhenUsed/>
    <w:rsid w:val="00C3561F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5637A"/>
    <w:rPr>
      <w:rFonts w:ascii="Times New Roman" w:eastAsia="Times New Roman" w:hAnsi="Times New Roman" w:cs="Times New Roman"/>
      <w:b/>
      <w:i/>
      <w:kern w:val="3"/>
      <w:sz w:val="28"/>
      <w:szCs w:val="28"/>
      <w:lang w:eastAsia="zh-CN" w:bidi="hi-IN"/>
    </w:rPr>
  </w:style>
  <w:style w:type="paragraph" w:customStyle="1" w:styleId="Default">
    <w:name w:val="Default"/>
    <w:rsid w:val="00702B3A"/>
    <w:pPr>
      <w:suppressAutoHyphens/>
      <w:spacing w:line="100" w:lineRule="atLeast"/>
    </w:pPr>
    <w:rPr>
      <w:rFonts w:ascii="Calibri" w:eastAsia="SimSun" w:hAnsi="Calibri" w:cs="Calibri"/>
      <w:color w:val="000000"/>
    </w:rPr>
  </w:style>
  <w:style w:type="paragraph" w:customStyle="1" w:styleId="Paragrafoelenco3">
    <w:name w:val="Paragrafo elenco3"/>
    <w:basedOn w:val="Normale"/>
    <w:rsid w:val="00702B3A"/>
    <w:pPr>
      <w:widowControl w:val="0"/>
      <w:autoSpaceDN/>
      <w:spacing w:line="100" w:lineRule="atLeast"/>
      <w:textAlignment w:val="auto"/>
    </w:pPr>
    <w:rPr>
      <w:rFonts w:ascii="Calibri" w:eastAsia="SimSun" w:hAnsi="Calibri" w:cs="Calibri"/>
      <w:kern w:val="0"/>
      <w:sz w:val="22"/>
      <w:szCs w:val="22"/>
      <w:lang w:val="en-US" w:eastAsia="ar-SA" w:bidi="ar-SA"/>
    </w:rPr>
  </w:style>
  <w:style w:type="paragraph" w:styleId="Paragrafoelenco">
    <w:name w:val="List Paragraph"/>
    <w:basedOn w:val="Normale"/>
    <w:uiPriority w:val="34"/>
    <w:qFormat/>
    <w:rsid w:val="0025081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ettimovitt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ssandra/Library/Containers/com.microsoft.Word/Data/Desktop/MODELLO%20CARTA%20INTESTATA%20CIRCOLAR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CIRCOLARE.dotx</Template>
  <TotalTime>4</TotalTime>
  <Pages>2</Pages>
  <Words>803</Words>
  <Characters>4535</Characters>
  <Application>Microsoft Office Word</Application>
  <DocSecurity>0</DocSecurity>
  <Lines>503</Lines>
  <Paragraphs>161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CHIEPPA ALESSANDRA</dc:creator>
  <cp:keywords/>
  <dc:description/>
  <cp:lastModifiedBy>CHIEPPA VINCENZO</cp:lastModifiedBy>
  <cp:revision>3</cp:revision>
  <dcterms:created xsi:type="dcterms:W3CDTF">2022-12-16T08:48:00Z</dcterms:created>
  <dcterms:modified xsi:type="dcterms:W3CDTF">2022-12-16T08:52:00Z</dcterms:modified>
</cp:coreProperties>
</file>